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1A3F" w14:textId="079A266E" w:rsidR="001F7372" w:rsidRPr="00570E9F" w:rsidRDefault="0089666B" w:rsidP="007F0B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lang w:val="ro-MD"/>
        </w:rPr>
      </w:pPr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 xml:space="preserve">Formular de înregistrare / </w:t>
      </w:r>
      <w:proofErr w:type="spellStart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>Registration</w:t>
      </w:r>
      <w:proofErr w:type="spellEnd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 xml:space="preserve"> </w:t>
      </w:r>
      <w:proofErr w:type="spellStart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>form</w:t>
      </w:r>
      <w:proofErr w:type="spellEnd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 xml:space="preserve"> / </w:t>
      </w:r>
      <w:proofErr w:type="spellStart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>Форма</w:t>
      </w:r>
      <w:proofErr w:type="spellEnd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 xml:space="preserve"> </w:t>
      </w:r>
      <w:proofErr w:type="spellStart"/>
      <w:r w:rsidRPr="00570E9F">
        <w:rPr>
          <w:rFonts w:ascii="Times New Roman" w:hAnsi="Times New Roman" w:cs="Times New Roman"/>
          <w:b/>
          <w:bCs/>
          <w:color w:val="4472C4" w:themeColor="accent1"/>
          <w:lang w:val="ro-MD"/>
        </w:rPr>
        <w:t>регистрации</w:t>
      </w:r>
      <w:proofErr w:type="spellEnd"/>
    </w:p>
    <w:p w14:paraId="048014E1" w14:textId="24F221FC" w:rsidR="004878AC" w:rsidRPr="00A34EBE" w:rsidRDefault="00A61661" w:rsidP="00944E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MD"/>
        </w:rPr>
      </w:pPr>
      <w:r w:rsidRPr="00A34EBE">
        <w:rPr>
          <w:rFonts w:ascii="Times New Roman" w:hAnsi="Times New Roman" w:cs="Times New Roman"/>
          <w:b/>
          <w:bCs/>
          <w:lang w:val="ro-MD"/>
        </w:rPr>
        <w:t>CONFERINȚA INTERNAȚIONALĂ: PATRIMONIUL CULTURAL: CERCETARE, VALORIFICARE, PROMOVARE (28-29 MAI 2020)</w:t>
      </w:r>
      <w:r w:rsidR="00A34EBE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4878AC" w:rsidRPr="00A34EBE">
        <w:rPr>
          <w:rFonts w:ascii="Times New Roman" w:hAnsi="Times New Roman" w:cs="Times New Roman"/>
          <w:b/>
          <w:bCs/>
          <w:lang w:val="ro-MD"/>
        </w:rPr>
        <w:t>EDIAȚA A XII-A</w:t>
      </w:r>
      <w:r w:rsidR="004C5007" w:rsidRPr="00A34EBE">
        <w:rPr>
          <w:rFonts w:ascii="Times New Roman" w:hAnsi="Times New Roman" w:cs="Times New Roman"/>
          <w:b/>
          <w:bCs/>
          <w:lang w:val="ro-MD"/>
        </w:rPr>
        <w:t>.</w:t>
      </w:r>
    </w:p>
    <w:p w14:paraId="62E2F3D9" w14:textId="2076D466" w:rsidR="004C5007" w:rsidRPr="00A34EBE" w:rsidRDefault="00A61661" w:rsidP="00944E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MD"/>
        </w:rPr>
      </w:pPr>
      <w:r w:rsidRPr="00A34EBE">
        <w:rPr>
          <w:rFonts w:ascii="Times New Roman" w:hAnsi="Times New Roman" w:cs="Times New Roman"/>
          <w:b/>
          <w:bCs/>
          <w:lang w:val="ro-MD"/>
        </w:rPr>
        <w:t>INTERNATIONAL CONFERENCE: CULTURAL HERITAGE: RESEARCH, MASTERING, PROMOTION (28-29 MAY 20</w:t>
      </w:r>
      <w:r w:rsidR="00015DC2" w:rsidRPr="00A34EBE">
        <w:rPr>
          <w:rFonts w:ascii="Times New Roman" w:hAnsi="Times New Roman" w:cs="Times New Roman"/>
          <w:b/>
          <w:bCs/>
          <w:lang w:val="ro-MD"/>
        </w:rPr>
        <w:t>20</w:t>
      </w:r>
      <w:r w:rsidRPr="00A34EBE">
        <w:rPr>
          <w:rFonts w:ascii="Times New Roman" w:hAnsi="Times New Roman" w:cs="Times New Roman"/>
          <w:b/>
          <w:bCs/>
          <w:lang w:val="ro-MD"/>
        </w:rPr>
        <w:t>)</w:t>
      </w:r>
      <w:r w:rsidR="00A34EBE">
        <w:rPr>
          <w:rFonts w:ascii="Times New Roman" w:hAnsi="Times New Roman" w:cs="Times New Roman"/>
          <w:b/>
          <w:bCs/>
          <w:lang w:val="ro-MD"/>
        </w:rPr>
        <w:t xml:space="preserve">. </w:t>
      </w:r>
      <w:proofErr w:type="spellStart"/>
      <w:r w:rsidR="004C5007" w:rsidRPr="00A34EBE">
        <w:rPr>
          <w:rFonts w:ascii="Times New Roman" w:hAnsi="Times New Roman" w:cs="Times New Roman"/>
          <w:b/>
          <w:bCs/>
          <w:lang w:val="ro-MD"/>
        </w:rPr>
        <w:t>XIIth</w:t>
      </w:r>
      <w:proofErr w:type="spellEnd"/>
      <w:r w:rsidR="004C5007" w:rsidRPr="00A34EBE">
        <w:rPr>
          <w:rFonts w:ascii="Times New Roman" w:hAnsi="Times New Roman" w:cs="Times New Roman"/>
          <w:b/>
          <w:bCs/>
          <w:lang w:val="ro-MD"/>
        </w:rPr>
        <w:t xml:space="preserve"> EDITION</w:t>
      </w:r>
    </w:p>
    <w:p w14:paraId="7102465C" w14:textId="3F082B86" w:rsidR="008736CD" w:rsidRPr="00582664" w:rsidRDefault="00A61661" w:rsidP="00944E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MD"/>
        </w:rPr>
      </w:pPr>
      <w:r w:rsidRPr="00A34EBE">
        <w:rPr>
          <w:rFonts w:ascii="Times New Roman" w:hAnsi="Times New Roman" w:cs="Times New Roman"/>
          <w:b/>
          <w:bCs/>
          <w:lang w:val="ro-MD"/>
        </w:rPr>
        <w:t>МЕЖДУНАРОДНАЯ КОНФЕРЕНЦИЯ КУЛЬТУРНОЕ НАСЛЕДИЕ: ИССЛЕДОВАНИЕ, ОСВОЕНИЕ, ПРОДВИЖЕНИЕ.  (28-29 MАЯ 2020)</w:t>
      </w:r>
      <w:r w:rsidR="00A34EBE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8736CD" w:rsidRPr="00A34EBE">
        <w:rPr>
          <w:rFonts w:ascii="Times New Roman" w:hAnsi="Times New Roman" w:cs="Times New Roman"/>
          <w:b/>
          <w:bCs/>
          <w:lang w:val="ro-MD"/>
        </w:rPr>
        <w:t xml:space="preserve">XII </w:t>
      </w:r>
      <w:r w:rsidR="008736CD" w:rsidRPr="00A34EBE">
        <w:rPr>
          <w:rFonts w:ascii="Times New Roman" w:hAnsi="Times New Roman" w:cs="Times New Roman"/>
          <w:b/>
          <w:bCs/>
          <w:lang w:val="ru-RU"/>
        </w:rPr>
        <w:t>ВЫПУСК</w:t>
      </w:r>
      <w:r w:rsidR="00582664">
        <w:rPr>
          <w:rFonts w:ascii="Times New Roman" w:hAnsi="Times New Roman" w:cs="Times New Roman"/>
          <w:b/>
          <w:bCs/>
          <w:lang w:val="ro-MD"/>
        </w:rPr>
        <w:t>.</w:t>
      </w:r>
    </w:p>
    <w:tbl>
      <w:tblPr>
        <w:tblStyle w:val="Tabelgril"/>
        <w:tblW w:w="10204" w:type="dxa"/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1842"/>
        <w:gridCol w:w="426"/>
        <w:gridCol w:w="1842"/>
        <w:gridCol w:w="993"/>
        <w:gridCol w:w="1845"/>
      </w:tblGrid>
      <w:tr w:rsidR="004E7638" w:rsidRPr="001E0BD7" w14:paraId="7AA251A9" w14:textId="3C5F59C6" w:rsidTr="00752318">
        <w:trPr>
          <w:trHeight w:val="20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FA1FCA" w14:textId="6167F974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Nume</w:t>
            </w:r>
            <w:proofErr w:type="spellEnd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Prenume</w:t>
            </w:r>
            <w:proofErr w:type="spellEnd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94" w:type="dxa"/>
            <w:gridSpan w:val="3"/>
            <w:vMerge w:val="restart"/>
          </w:tcPr>
          <w:p w14:paraId="21E8553E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47DA3A2A" w14:textId="65264D2D" w:rsidR="004E7638" w:rsidRPr="00582664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Gradul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ştiințific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titlul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5" w:type="dxa"/>
            <w:vMerge w:val="restart"/>
          </w:tcPr>
          <w:p w14:paraId="3103D779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7638" w:rsidRPr="001E0BD7" w14:paraId="36220BF7" w14:textId="1F330952" w:rsidTr="00752318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E6CA3E" w14:textId="2338B394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Name, Surname: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4CE98863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5" w:themeFillTint="33"/>
          </w:tcPr>
          <w:p w14:paraId="3573766F" w14:textId="096B99CF" w:rsidR="004E7638" w:rsidRPr="00582664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64">
              <w:rPr>
                <w:rFonts w:ascii="Times New Roman" w:hAnsi="Times New Roman" w:cs="Times New Roman"/>
                <w:b/>
                <w:bCs/>
              </w:rPr>
              <w:t>Scientific degree, title:</w:t>
            </w:r>
          </w:p>
        </w:tc>
        <w:tc>
          <w:tcPr>
            <w:tcW w:w="1845" w:type="dxa"/>
            <w:vMerge/>
          </w:tcPr>
          <w:p w14:paraId="03F95620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7638" w:rsidRPr="001E0BD7" w14:paraId="5253168E" w14:textId="520F999B" w:rsidTr="00752318">
        <w:trPr>
          <w:trHeight w:val="295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BCAFB05" w14:textId="051C4954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  <w:proofErr w:type="spellEnd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  <w:proofErr w:type="spellEnd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694" w:type="dxa"/>
            <w:gridSpan w:val="3"/>
            <w:vMerge/>
          </w:tcPr>
          <w:p w14:paraId="050CACF0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1C1026FE" w14:textId="726C10C8" w:rsidR="004E7638" w:rsidRPr="00582664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Ученая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степень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</w:rPr>
              <w:t>звание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5" w:type="dxa"/>
            <w:vMerge/>
          </w:tcPr>
          <w:p w14:paraId="3B84B19D" w14:textId="77777777" w:rsidR="004E7638" w:rsidRPr="001E0BD7" w:rsidRDefault="004E7638" w:rsidP="008532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2664" w:rsidRPr="001E0BD7" w14:paraId="29CC1628" w14:textId="20AAE41A" w:rsidTr="00752318">
        <w:trPr>
          <w:trHeight w:val="225"/>
        </w:trPr>
        <w:tc>
          <w:tcPr>
            <w:tcW w:w="2830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3B46E500" w14:textId="639A1B84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Instituţia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, localitatea, țara:</w:t>
            </w:r>
          </w:p>
        </w:tc>
        <w:tc>
          <w:tcPr>
            <w:tcW w:w="2694" w:type="dxa"/>
            <w:gridSpan w:val="3"/>
            <w:vMerge w:val="restart"/>
          </w:tcPr>
          <w:p w14:paraId="554FB861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EEAF6" w:themeFill="accent5" w:themeFillTint="33"/>
          </w:tcPr>
          <w:p w14:paraId="2CBF1198" w14:textId="61F57BF8" w:rsidR="00582664" w:rsidRPr="00582664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>Adresă</w:t>
            </w:r>
            <w:proofErr w:type="spellEnd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 xml:space="preserve"> de e-mail / email address/ </w:t>
            </w:r>
            <w:proofErr w:type="spellStart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>Эл</w:t>
            </w:r>
            <w:proofErr w:type="spellEnd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>почта</w:t>
            </w:r>
            <w:proofErr w:type="spellEnd"/>
            <w:r w:rsidRPr="00582664">
              <w:rPr>
                <w:rFonts w:ascii="Times New Roman" w:eastAsia="Times New Roman" w:hAnsi="Times New Roman" w:cs="Times New Roman"/>
                <w:b/>
                <w:bCs/>
              </w:rPr>
              <w:t>*:</w:t>
            </w:r>
          </w:p>
        </w:tc>
        <w:tc>
          <w:tcPr>
            <w:tcW w:w="1845" w:type="dxa"/>
            <w:vMerge w:val="restart"/>
          </w:tcPr>
          <w:p w14:paraId="56FD73BD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2664" w:rsidRPr="001E0BD7" w14:paraId="7D068FAE" w14:textId="1695A84B" w:rsidTr="00752318">
        <w:trPr>
          <w:trHeight w:val="225"/>
        </w:trPr>
        <w:tc>
          <w:tcPr>
            <w:tcW w:w="2830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F147B6A" w14:textId="712F7B7F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Institution,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city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, country:</w:t>
            </w:r>
          </w:p>
        </w:tc>
        <w:tc>
          <w:tcPr>
            <w:tcW w:w="2694" w:type="dxa"/>
            <w:gridSpan w:val="3"/>
            <w:vMerge/>
          </w:tcPr>
          <w:p w14:paraId="6FCF413C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shd w:val="clear" w:color="auto" w:fill="DEEAF6" w:themeFill="accent5" w:themeFillTint="33"/>
          </w:tcPr>
          <w:p w14:paraId="495B5C94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5" w:type="dxa"/>
            <w:vMerge/>
          </w:tcPr>
          <w:p w14:paraId="06660071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2664" w:rsidRPr="001E0BD7" w14:paraId="3CA42AA4" w14:textId="0431CA93" w:rsidTr="00752318">
        <w:trPr>
          <w:trHeight w:val="209"/>
        </w:trPr>
        <w:tc>
          <w:tcPr>
            <w:tcW w:w="2830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7E86792C" w14:textId="6545F5E8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Место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работы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,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город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,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страна</w:t>
            </w:r>
            <w:proofErr w:type="spellEnd"/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1E0B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  <w:vMerge/>
          </w:tcPr>
          <w:p w14:paraId="07E378F6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DEEAF6" w:themeFill="accent5" w:themeFillTint="33"/>
          </w:tcPr>
          <w:p w14:paraId="0ADC6DC3" w14:textId="0412D612" w:rsidR="00582664" w:rsidRPr="00582664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Număr de telefon /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Phone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number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/ 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Номер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телефона</w:t>
            </w:r>
            <w:proofErr w:type="spellEnd"/>
            <w:r w:rsidRPr="00582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:</w:t>
            </w:r>
          </w:p>
        </w:tc>
        <w:tc>
          <w:tcPr>
            <w:tcW w:w="1845" w:type="dxa"/>
          </w:tcPr>
          <w:p w14:paraId="05352A4B" w14:textId="77777777" w:rsidR="00582664" w:rsidRPr="001E0BD7" w:rsidRDefault="00582664" w:rsidP="0058266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4EBE" w:rsidRPr="001E0BD7" w14:paraId="55F332AA" w14:textId="77777777" w:rsidTr="00FB289F">
        <w:trPr>
          <w:trHeight w:val="247"/>
        </w:trPr>
        <w:tc>
          <w:tcPr>
            <w:tcW w:w="10204" w:type="dxa"/>
            <w:gridSpan w:val="8"/>
            <w:shd w:val="clear" w:color="auto" w:fill="DEEAF6" w:themeFill="accent5" w:themeFillTint="33"/>
          </w:tcPr>
          <w:p w14:paraId="4A165622" w14:textId="7B4B649C" w:rsidR="00A34EBE" w:rsidRPr="00FB289F" w:rsidRDefault="00A34EBE" w:rsidP="00FB2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89F">
              <w:rPr>
                <w:rFonts w:ascii="Times New Roman" w:hAnsi="Times New Roman" w:cs="Times New Roman"/>
                <w:b/>
                <w:bCs/>
              </w:rPr>
              <w:t xml:space="preserve">Aria </w:t>
            </w:r>
            <w:proofErr w:type="spellStart"/>
            <w:r w:rsidRPr="00FB289F">
              <w:rPr>
                <w:rFonts w:ascii="Times New Roman" w:hAnsi="Times New Roman" w:cs="Times New Roman"/>
                <w:b/>
                <w:bCs/>
              </w:rPr>
              <w:t>tematică</w:t>
            </w:r>
            <w:proofErr w:type="spellEnd"/>
            <w:r w:rsidR="009E6495" w:rsidRPr="00FB28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9E6495" w:rsidRPr="00FB289F">
              <w:rPr>
                <w:rFonts w:ascii="Times New Roman" w:hAnsi="Times New Roman" w:cs="Times New Roman"/>
                <w:b/>
                <w:bCs/>
              </w:rPr>
              <w:t>bifează</w:t>
            </w:r>
            <w:proofErr w:type="spellEnd"/>
            <w:r w:rsidR="009E6495" w:rsidRPr="00FB289F">
              <w:rPr>
                <w:rFonts w:ascii="Times New Roman" w:hAnsi="Times New Roman" w:cs="Times New Roman"/>
                <w:b/>
                <w:bCs/>
              </w:rPr>
              <w:t>)</w:t>
            </w:r>
            <w:r w:rsidRPr="00FB289F">
              <w:rPr>
                <w:rFonts w:ascii="Times New Roman" w:hAnsi="Times New Roman" w:cs="Times New Roman"/>
                <w:b/>
                <w:bCs/>
              </w:rPr>
              <w:t xml:space="preserve"> / Thematic area / </w:t>
            </w:r>
            <w:proofErr w:type="spellStart"/>
            <w:r w:rsidRPr="00FB289F">
              <w:rPr>
                <w:rFonts w:ascii="Times New Roman" w:hAnsi="Times New Roman" w:cs="Times New Roman"/>
                <w:b/>
                <w:bCs/>
              </w:rPr>
              <w:t>Секция</w:t>
            </w:r>
            <w:proofErr w:type="spellEnd"/>
            <w:r w:rsidRPr="00FB289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B289F">
              <w:rPr>
                <w:rFonts w:ascii="Times New Roman" w:hAnsi="Times New Roman" w:cs="Times New Roman"/>
                <w:b/>
                <w:bCs/>
              </w:rPr>
              <w:t>направление</w:t>
            </w:r>
            <w:proofErr w:type="spellEnd"/>
            <w:r w:rsidRPr="00FB289F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A34EBE" w:rsidRPr="001E0BD7" w14:paraId="102DFAB3" w14:textId="5EC6F2A0" w:rsidTr="000A358B">
        <w:tc>
          <w:tcPr>
            <w:tcW w:w="2263" w:type="dxa"/>
          </w:tcPr>
          <w:p w14:paraId="6C5CF5A4" w14:textId="4F202864" w:rsidR="00A34EBE" w:rsidRPr="000A358B" w:rsidRDefault="00A34EBE" w:rsidP="00881A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o-MD"/>
                </w:rPr>
                <w:id w:val="-10571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49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ro-MD"/>
                  </w:rPr>
                  <w:t>☐</w:t>
                </w:r>
              </w:sdtContent>
            </w:sdt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Arheologie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cercetări interdisciplinare 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Archeology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and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interdisciplinary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studies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 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Археология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и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междисциплинарные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исследования</w:t>
            </w:r>
            <w:proofErr w:type="spellEnd"/>
          </w:p>
        </w:tc>
        <w:tc>
          <w:tcPr>
            <w:tcW w:w="2835" w:type="dxa"/>
            <w:gridSpan w:val="3"/>
          </w:tcPr>
          <w:p w14:paraId="600F3E08" w14:textId="653B94F9" w:rsidR="00A34EBE" w:rsidRPr="000A358B" w:rsidRDefault="00A34EBE" w:rsidP="00881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o-MD"/>
                </w:rPr>
                <w:id w:val="18019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C8" w:rsidRPr="000A358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ro-MD"/>
                  </w:rPr>
                  <w:t>☐</w:t>
                </w:r>
              </w:sdtContent>
            </w:sdt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Etnologie: probleme generale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abordări interdisciplinare 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Ethnology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: general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issues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and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interdisciplinary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approaches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Этнология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: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общие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вопросы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и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междисциплинарные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подходы</w:t>
            </w:r>
            <w:proofErr w:type="spellEnd"/>
          </w:p>
        </w:tc>
        <w:tc>
          <w:tcPr>
            <w:tcW w:w="2268" w:type="dxa"/>
            <w:gridSpan w:val="2"/>
          </w:tcPr>
          <w:p w14:paraId="4D84B348" w14:textId="02B0DF0F" w:rsidR="00A34EBE" w:rsidRPr="000A358B" w:rsidRDefault="00A34EBE" w:rsidP="00881A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o-MD"/>
                </w:rPr>
                <w:id w:val="-19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FA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ro-MD"/>
                  </w:rPr>
                  <w:t>☐</w:t>
                </w:r>
              </w:sdtContent>
            </w:sdt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Interferenţe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culturale în arta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naţională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/ Cultural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interactions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in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national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art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Культурные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взаимодействия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в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национальном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искусстве</w:t>
            </w:r>
            <w:proofErr w:type="spellEnd"/>
          </w:p>
        </w:tc>
        <w:tc>
          <w:tcPr>
            <w:tcW w:w="2838" w:type="dxa"/>
            <w:gridSpan w:val="2"/>
          </w:tcPr>
          <w:p w14:paraId="1156D498" w14:textId="6C6B76EC" w:rsidR="00A34EBE" w:rsidRPr="000A358B" w:rsidRDefault="00A34EBE" w:rsidP="0088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o-MD"/>
                </w:rPr>
                <w:id w:val="-11113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49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ro-MD"/>
                  </w:rPr>
                  <w:t>☐</w:t>
                </w:r>
              </w:sdtContent>
            </w:sdt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Conservare, valorificare și promovare a patrimoniului cultural /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Conservation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,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valorisation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and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promotion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of cultural </w:t>
            </w:r>
            <w:proofErr w:type="spellStart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>heritage</w:t>
            </w:r>
            <w:proofErr w:type="spellEnd"/>
            <w:r w:rsidRPr="000A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/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0A3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освоение</w:t>
            </w:r>
            <w:r w:rsidRPr="000A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продвижение</w:t>
            </w:r>
            <w:r w:rsidRPr="000A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культурного</w:t>
            </w:r>
            <w:r w:rsidRPr="000A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наследия</w:t>
            </w:r>
          </w:p>
        </w:tc>
      </w:tr>
      <w:tr w:rsidR="00080323" w:rsidRPr="001E0BD7" w14:paraId="0759F486" w14:textId="4EA37D0E" w:rsidTr="00752318">
        <w:trPr>
          <w:trHeight w:val="495"/>
        </w:trPr>
        <w:tc>
          <w:tcPr>
            <w:tcW w:w="3256" w:type="dxa"/>
            <w:gridSpan w:val="3"/>
            <w:shd w:val="clear" w:color="auto" w:fill="DEEAF6" w:themeFill="accent5" w:themeFillTint="33"/>
          </w:tcPr>
          <w:p w14:paraId="02EE3453" w14:textId="39382D7D" w:rsidR="00080323" w:rsidRPr="001E0BD7" w:rsidRDefault="00080323" w:rsidP="0008032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Titlul comunicării</w:t>
            </w: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 /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Title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of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the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report</w:t>
            </w: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 / </w:t>
            </w:r>
            <w:r w:rsidRPr="001E0BD7">
              <w:rPr>
                <w:rFonts w:ascii="Times New Roman" w:hAnsi="Times New Roman" w:cs="Times New Roman"/>
                <w:b/>
                <w:bCs/>
                <w:lang w:val="ru-RU"/>
              </w:rPr>
              <w:t>Название</w:t>
            </w:r>
            <w:r w:rsidRPr="001E0B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0BD7">
              <w:rPr>
                <w:rFonts w:ascii="Times New Roman" w:hAnsi="Times New Roman" w:cs="Times New Roman"/>
                <w:b/>
                <w:bCs/>
                <w:lang w:val="ru-RU"/>
              </w:rPr>
              <w:t>доклада</w:t>
            </w:r>
            <w:r w:rsidRPr="001E0BD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48" w:type="dxa"/>
            <w:gridSpan w:val="5"/>
          </w:tcPr>
          <w:p w14:paraId="71016750" w14:textId="77777777" w:rsidR="00080323" w:rsidRPr="001E0BD7" w:rsidRDefault="00080323" w:rsidP="00D73AB3">
            <w:pPr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</w:tr>
      <w:tr w:rsidR="000A358B" w:rsidRPr="000A358B" w14:paraId="5F8DAFB5" w14:textId="77777777" w:rsidTr="00FB289F">
        <w:trPr>
          <w:trHeight w:val="545"/>
        </w:trPr>
        <w:tc>
          <w:tcPr>
            <w:tcW w:w="10204" w:type="dxa"/>
            <w:gridSpan w:val="8"/>
            <w:shd w:val="clear" w:color="auto" w:fill="DEEAF6" w:themeFill="accent5" w:themeFillTint="33"/>
          </w:tcPr>
          <w:p w14:paraId="47F6BBC1" w14:textId="02D1A8C3" w:rsidR="000A358B" w:rsidRPr="001E0BD7" w:rsidRDefault="000A358B" w:rsidP="000A358B">
            <w:pPr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Tezele comunicării (1900–2000 de semne cu spații)</w:t>
            </w: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 /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Theses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of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the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report (1900-2000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characters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with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spaces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lang w:val="ro-MD"/>
              </w:rPr>
              <w:t xml:space="preserve"> /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Тезисы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доклада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(1</w:t>
            </w:r>
            <w:r w:rsidR="00B729F6">
              <w:rPr>
                <w:rFonts w:ascii="Times New Roman" w:hAnsi="Times New Roman" w:cs="Times New Roman"/>
                <w:b/>
                <w:bCs/>
                <w:lang w:val="ro-MD"/>
              </w:rPr>
              <w:t>9</w:t>
            </w:r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00-</w:t>
            </w:r>
            <w:r w:rsidR="00B729F6">
              <w:rPr>
                <w:rFonts w:ascii="Times New Roman" w:hAnsi="Times New Roman" w:cs="Times New Roman"/>
                <w:b/>
                <w:bCs/>
                <w:lang w:val="ro-MD"/>
              </w:rPr>
              <w:t>20</w:t>
            </w:r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00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знаков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 xml:space="preserve"> с </w:t>
            </w:r>
            <w:proofErr w:type="spellStart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пробелами</w:t>
            </w:r>
            <w:proofErr w:type="spellEnd"/>
            <w:r w:rsidRPr="001E0BD7">
              <w:rPr>
                <w:rFonts w:ascii="Times New Roman" w:hAnsi="Times New Roman" w:cs="Times New Roman"/>
                <w:b/>
                <w:bCs/>
                <w:lang w:val="ro-MD"/>
              </w:rPr>
              <w:t>)</w:t>
            </w:r>
            <w:r w:rsidRPr="000A35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55836" w:rsidRPr="000A358B" w14:paraId="5EDD89F3" w14:textId="70B18DCA" w:rsidTr="001178C8">
        <w:trPr>
          <w:trHeight w:val="2260"/>
        </w:trPr>
        <w:tc>
          <w:tcPr>
            <w:tcW w:w="10204" w:type="dxa"/>
            <w:gridSpan w:val="8"/>
            <w:shd w:val="clear" w:color="auto" w:fill="FFFFFF" w:themeFill="background1"/>
          </w:tcPr>
          <w:p w14:paraId="0D0289B7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  <w:bookmarkStart w:id="0" w:name="_GoBack"/>
            <w:bookmarkEnd w:id="0"/>
          </w:p>
          <w:p w14:paraId="3B111636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72F4C685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0C07E939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81DC08D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459A5F72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642CEBC7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76E071DF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618178F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793603BB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580C7E6E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2D4BED61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71C750EC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561B568D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2DC92D93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074CCC6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428E410B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5ACE485F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4C7884A5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0DB95E2F" w14:textId="20533158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298B9F6" w14:textId="2822E6AA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5DF7C87F" w14:textId="05D38795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1F0511A2" w14:textId="208237AA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E9E36FF" w14:textId="56B09DFE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50A9EC71" w14:textId="21E09CB8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38199489" w14:textId="4864102E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41CD8855" w14:textId="04F3F3A2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1DD63DA9" w14:textId="77777777" w:rsidR="00582664" w:rsidRDefault="00582664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211136CE" w14:textId="77777777" w:rsidR="007F0B3E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  <w:p w14:paraId="66996A0E" w14:textId="1B5EDB56" w:rsidR="007F0B3E" w:rsidRPr="00A55836" w:rsidRDefault="007F0B3E" w:rsidP="00D73AB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ro-MD"/>
              </w:rPr>
            </w:pPr>
          </w:p>
        </w:tc>
      </w:tr>
    </w:tbl>
    <w:p w14:paraId="7CFD716A" w14:textId="77777777" w:rsidR="006947CD" w:rsidRPr="009D484C" w:rsidRDefault="006947CD">
      <w:pPr>
        <w:rPr>
          <w:rFonts w:ascii="Times New Roman" w:hAnsi="Times New Roman" w:cs="Times New Roman"/>
          <w:lang w:val="ro-MD"/>
        </w:rPr>
      </w:pPr>
    </w:p>
    <w:sectPr w:rsidR="006947CD" w:rsidRPr="009D484C" w:rsidSect="00582664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61"/>
    <w:rsid w:val="00006498"/>
    <w:rsid w:val="00015DC2"/>
    <w:rsid w:val="00055741"/>
    <w:rsid w:val="00080323"/>
    <w:rsid w:val="000921B2"/>
    <w:rsid w:val="000A358B"/>
    <w:rsid w:val="00105C2E"/>
    <w:rsid w:val="001178C8"/>
    <w:rsid w:val="001329DE"/>
    <w:rsid w:val="00133395"/>
    <w:rsid w:val="001E0BD7"/>
    <w:rsid w:val="001F7372"/>
    <w:rsid w:val="00291C82"/>
    <w:rsid w:val="0029326F"/>
    <w:rsid w:val="002B5A89"/>
    <w:rsid w:val="002D5A8F"/>
    <w:rsid w:val="002E2EC9"/>
    <w:rsid w:val="003133CC"/>
    <w:rsid w:val="003210FE"/>
    <w:rsid w:val="00321728"/>
    <w:rsid w:val="00322E5E"/>
    <w:rsid w:val="00347C83"/>
    <w:rsid w:val="0036798E"/>
    <w:rsid w:val="003969E2"/>
    <w:rsid w:val="003B2B92"/>
    <w:rsid w:val="003E642F"/>
    <w:rsid w:val="0044244B"/>
    <w:rsid w:val="00462FCC"/>
    <w:rsid w:val="00475459"/>
    <w:rsid w:val="004878AC"/>
    <w:rsid w:val="004C5007"/>
    <w:rsid w:val="004E7638"/>
    <w:rsid w:val="005529C2"/>
    <w:rsid w:val="00570E9F"/>
    <w:rsid w:val="0058033B"/>
    <w:rsid w:val="00582664"/>
    <w:rsid w:val="005929BC"/>
    <w:rsid w:val="00597359"/>
    <w:rsid w:val="00656E57"/>
    <w:rsid w:val="006947CD"/>
    <w:rsid w:val="00752318"/>
    <w:rsid w:val="00761FAA"/>
    <w:rsid w:val="007744DF"/>
    <w:rsid w:val="007931EF"/>
    <w:rsid w:val="0079526A"/>
    <w:rsid w:val="007A5687"/>
    <w:rsid w:val="007F0B3E"/>
    <w:rsid w:val="00853290"/>
    <w:rsid w:val="0087123C"/>
    <w:rsid w:val="008736CD"/>
    <w:rsid w:val="00881A10"/>
    <w:rsid w:val="0089666B"/>
    <w:rsid w:val="008E32BB"/>
    <w:rsid w:val="00944ED0"/>
    <w:rsid w:val="00946EFE"/>
    <w:rsid w:val="00971B8E"/>
    <w:rsid w:val="0097596C"/>
    <w:rsid w:val="009B6DCE"/>
    <w:rsid w:val="009D484C"/>
    <w:rsid w:val="009E221E"/>
    <w:rsid w:val="009E6495"/>
    <w:rsid w:val="00A34EBE"/>
    <w:rsid w:val="00A55836"/>
    <w:rsid w:val="00A61661"/>
    <w:rsid w:val="00AC59ED"/>
    <w:rsid w:val="00AD61AB"/>
    <w:rsid w:val="00AE014D"/>
    <w:rsid w:val="00AF1038"/>
    <w:rsid w:val="00B23E4D"/>
    <w:rsid w:val="00B729F6"/>
    <w:rsid w:val="00BE4281"/>
    <w:rsid w:val="00C36F8A"/>
    <w:rsid w:val="00C823FF"/>
    <w:rsid w:val="00CA1557"/>
    <w:rsid w:val="00CB44E0"/>
    <w:rsid w:val="00CC42A6"/>
    <w:rsid w:val="00D73AB3"/>
    <w:rsid w:val="00ED6ECB"/>
    <w:rsid w:val="00F36F4A"/>
    <w:rsid w:val="00F45040"/>
    <w:rsid w:val="00F453E4"/>
    <w:rsid w:val="00F530A1"/>
    <w:rsid w:val="00FB289F"/>
    <w:rsid w:val="00FB2CB1"/>
    <w:rsid w:val="00FD7DAF"/>
    <w:rsid w:val="00FE44D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083E"/>
  <w15:chartTrackingRefBased/>
  <w15:docId w15:val="{1596A10F-BAD0-48C2-B571-FD5ADA3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A61661"/>
    <w:rPr>
      <w:color w:val="80808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2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217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9462D055B354C9D1D19ACF0475243" ma:contentTypeVersion="8" ma:contentTypeDescription="Create a new document." ma:contentTypeScope="" ma:versionID="cecc6bc8718425a19bbcad199c973c95">
  <xsd:schema xmlns:xsd="http://www.w3.org/2001/XMLSchema" xmlns:xs="http://www.w3.org/2001/XMLSchema" xmlns:p="http://schemas.microsoft.com/office/2006/metadata/properties" xmlns:ns3="e5c411fe-b207-4b71-9f49-64212417302a" targetNamespace="http://schemas.microsoft.com/office/2006/metadata/properties" ma:root="true" ma:fieldsID="59f1dfb82f3092073974f5ea4284f190" ns3:_="">
    <xsd:import namespace="e5c411fe-b207-4b71-9f49-642124173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11fe-b207-4b71-9f49-64212417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D501-0BE7-4430-9260-1AFA2F049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9B961-AC1E-448D-AD99-3BA607A3E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EC03A-5296-4FBC-842A-2F89B92C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411fe-b207-4b71-9f49-6421241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AE157-7D41-4F49-8DB6-D39D87D7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217</Words>
  <Characters>1476</Characters>
  <Application>Microsoft Office Word</Application>
  <DocSecurity>0</DocSecurity>
  <Lines>67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t13880</dc:creator>
  <cp:keywords/>
  <dc:description/>
  <cp:lastModifiedBy>t13880</cp:lastModifiedBy>
  <cp:revision>83</cp:revision>
  <cp:lastPrinted>2020-03-17T09:08:00Z</cp:lastPrinted>
  <dcterms:created xsi:type="dcterms:W3CDTF">2020-03-16T08:03:00Z</dcterms:created>
  <dcterms:modified xsi:type="dcterms:W3CDTF">2020-03-17T10:22:00Z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0x0101007BD9462D055B354C9D1D19ACF0475243</vt:lpwstr>
  </property>
</Properties>
</file>