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EAA63" w14:textId="77777777" w:rsidR="00A26F8E" w:rsidRPr="00610008" w:rsidRDefault="00A26F8E" w:rsidP="00A26F8E">
      <w:pPr>
        <w:spacing w:after="0"/>
        <w:ind w:firstLine="709"/>
        <w:jc w:val="center"/>
        <w:rPr>
          <w:b/>
          <w:bCs/>
          <w:color w:val="000000" w:themeColor="text1"/>
          <w:sz w:val="24"/>
          <w:szCs w:val="24"/>
          <w:lang w:val="ro-RO"/>
        </w:rPr>
      </w:pPr>
      <w:bookmarkStart w:id="0" w:name="_GoBack"/>
      <w:bookmarkEnd w:id="0"/>
      <w:r w:rsidRPr="00610008">
        <w:rPr>
          <w:b/>
          <w:bCs/>
          <w:color w:val="000000" w:themeColor="text1"/>
          <w:sz w:val="24"/>
          <w:szCs w:val="24"/>
          <w:lang w:val="ro-RO"/>
        </w:rPr>
        <w:t>INSTITUTUL PATRIMONIULUI CULTURAL</w:t>
      </w:r>
    </w:p>
    <w:p w14:paraId="6B0B8522" w14:textId="77777777" w:rsidR="00A26F8E" w:rsidRPr="00610008" w:rsidRDefault="00A26F8E" w:rsidP="00A26F8E">
      <w:pPr>
        <w:spacing w:after="300"/>
        <w:contextualSpacing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val="ro-RO" w:eastAsia="ro-RO"/>
          <w14:ligatures w14:val="none"/>
        </w:rPr>
      </w:pPr>
      <w:r w:rsidRPr="00610008">
        <w:rPr>
          <w:rFonts w:eastAsia="Times New Roman" w:cs="Times New Roman"/>
          <w:b/>
          <w:bCs/>
          <w:color w:val="000000" w:themeColor="text1"/>
          <w:sz w:val="24"/>
          <w:szCs w:val="24"/>
          <w:lang w:val="ro-RO" w:eastAsia="ro-RO"/>
          <w14:ligatures w14:val="none"/>
        </w:rPr>
        <w:t>Conferința Științifică Internațională</w:t>
      </w:r>
    </w:p>
    <w:p w14:paraId="33FF5C38" w14:textId="77777777" w:rsidR="00A26F8E" w:rsidRPr="00610008" w:rsidRDefault="00A26F8E" w:rsidP="00A26F8E">
      <w:pPr>
        <w:spacing w:after="300"/>
        <w:contextualSpacing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val="ro-RO" w:eastAsia="ro-RO"/>
          <w14:ligatures w14:val="none"/>
        </w:rPr>
      </w:pPr>
      <w:r w:rsidRPr="00610008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val="ro-RO" w:eastAsia="ro-RO"/>
          <w14:ligatures w14:val="none"/>
        </w:rPr>
        <w:t>PATRIMONIUL CULTURAL: CERCETARE, VALORIFICARE, PROMOVARE</w:t>
      </w:r>
    </w:p>
    <w:p w14:paraId="6681955A" w14:textId="4A66FF29" w:rsidR="00A26F8E" w:rsidRPr="00610008" w:rsidRDefault="00610008" w:rsidP="00A26F8E">
      <w:pPr>
        <w:spacing w:after="300"/>
        <w:contextualSpacing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val="ro-RO" w:eastAsia="ro-RO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o-RO" w:eastAsia="ro-RO"/>
          <w14:ligatures w14:val="none"/>
        </w:rPr>
        <w:t>Ediția a XVI-a</w:t>
      </w:r>
    </w:p>
    <w:p w14:paraId="7A4D37B0" w14:textId="77777777" w:rsidR="00610008" w:rsidRPr="00610008" w:rsidRDefault="00610008" w:rsidP="00610008">
      <w:pPr>
        <w:spacing w:after="300" w:line="276" w:lineRule="auto"/>
        <w:contextualSpacing/>
        <w:jc w:val="center"/>
        <w:rPr>
          <w:rFonts w:eastAsia="Times New Roman" w:cs="Times New Roman"/>
          <w:b/>
          <w:bCs/>
          <w:noProof/>
          <w:color w:val="000000"/>
          <w:sz w:val="24"/>
          <w:szCs w:val="24"/>
          <w:lang w:val="ro-RO" w:eastAsia="ro-RO"/>
          <w14:ligatures w14:val="none"/>
        </w:rPr>
      </w:pPr>
      <w:r w:rsidRPr="00610008">
        <w:rPr>
          <w:rFonts w:eastAsia="Times New Roman" w:cs="Times New Roman"/>
          <w:b/>
          <w:bCs/>
          <w:noProof/>
          <w:color w:val="000000"/>
          <w:sz w:val="24"/>
          <w:szCs w:val="24"/>
          <w:lang w:val="ro-RO" w:eastAsia="ro-RO"/>
          <w14:ligatures w14:val="none"/>
        </w:rPr>
        <w:t>Conferința se va desfășura la Chișinău, Republica Moldova,</w:t>
      </w:r>
    </w:p>
    <w:p w14:paraId="7F5E4482" w14:textId="77777777" w:rsidR="00610008" w:rsidRPr="00610008" w:rsidRDefault="00610008" w:rsidP="00610008">
      <w:pPr>
        <w:spacing w:after="300" w:line="276" w:lineRule="auto"/>
        <w:contextualSpacing/>
        <w:jc w:val="center"/>
        <w:rPr>
          <w:rFonts w:eastAsia="Times New Roman" w:cs="Times New Roman"/>
          <w:b/>
          <w:bCs/>
          <w:noProof/>
          <w:color w:val="000000"/>
          <w:sz w:val="24"/>
          <w:szCs w:val="24"/>
          <w:lang w:val="ro-RO" w:eastAsia="ro-RO"/>
          <w14:ligatures w14:val="none"/>
        </w:rPr>
      </w:pPr>
      <w:bookmarkStart w:id="1" w:name="_Hlk172308414"/>
      <w:r w:rsidRPr="00610008">
        <w:rPr>
          <w:rFonts w:eastAsia="Times New Roman" w:cs="Times New Roman"/>
          <w:b/>
          <w:bCs/>
          <w:noProof/>
          <w:color w:val="000000"/>
          <w:sz w:val="24"/>
          <w:szCs w:val="24"/>
          <w:lang w:val="ro-RO" w:eastAsia="ro-RO"/>
          <w14:ligatures w14:val="none"/>
        </w:rPr>
        <w:t>în zilele de 26-27 septembrie 2024</w:t>
      </w:r>
      <w:bookmarkEnd w:id="1"/>
    </w:p>
    <w:p w14:paraId="78465E86" w14:textId="3EA52BE6" w:rsidR="00A26F8E" w:rsidRPr="00610008" w:rsidRDefault="00A26F8E" w:rsidP="00A26F8E">
      <w:pPr>
        <w:spacing w:after="300"/>
        <w:contextualSpacing/>
        <w:jc w:val="center"/>
        <w:rPr>
          <w:rFonts w:eastAsia="Times New Roman" w:cs="Times New Roman"/>
          <w:b/>
          <w:bCs/>
          <w:color w:val="000000" w:themeColor="text1"/>
          <w:szCs w:val="28"/>
          <w:lang w:val="ro-RO" w:eastAsia="ro-RO"/>
          <w14:ligatures w14:val="none"/>
        </w:rPr>
      </w:pPr>
    </w:p>
    <w:p w14:paraId="448C97CA" w14:textId="77777777" w:rsidR="00A26F8E" w:rsidRPr="00610008" w:rsidRDefault="00A26F8E" w:rsidP="00A26F8E">
      <w:pPr>
        <w:pStyle w:val="Textbody"/>
        <w:spacing w:after="300"/>
        <w:contextualSpacing/>
        <w:jc w:val="center"/>
        <w:rPr>
          <w:rFonts w:eastAsia="Times New Roman" w:cs="Times New Roman"/>
          <w:color w:val="000000" w:themeColor="text1"/>
          <w:sz w:val="24"/>
          <w:szCs w:val="24"/>
          <w:lang w:val="ro-RO" w:eastAsia="ro-RO"/>
        </w:rPr>
      </w:pPr>
      <w:r w:rsidRPr="00610008">
        <w:rPr>
          <w:rStyle w:val="StrongEmphasis"/>
          <w:rFonts w:cs="Times New Roman"/>
          <w:color w:val="000000" w:themeColor="text1"/>
          <w:sz w:val="24"/>
          <w:szCs w:val="24"/>
          <w:lang w:val="ro-RO" w:eastAsia="ro-RO"/>
        </w:rPr>
        <w:t>THE INSTITUTE OF CULTURAL HERITAGE</w:t>
      </w:r>
    </w:p>
    <w:p w14:paraId="2684F666" w14:textId="77777777" w:rsidR="00A26F8E" w:rsidRPr="00610008" w:rsidRDefault="00A26F8E" w:rsidP="00A26F8E">
      <w:pPr>
        <w:pStyle w:val="Textbody"/>
        <w:spacing w:after="300"/>
        <w:contextualSpacing/>
        <w:jc w:val="center"/>
        <w:rPr>
          <w:rFonts w:cs="Times New Roman"/>
          <w:color w:val="000000" w:themeColor="text1"/>
          <w:sz w:val="24"/>
          <w:szCs w:val="24"/>
          <w:lang w:val="en-US"/>
        </w:rPr>
      </w:pPr>
      <w:r w:rsidRPr="00610008">
        <w:rPr>
          <w:rStyle w:val="StrongEmphasis"/>
          <w:rFonts w:cs="Times New Roman"/>
          <w:color w:val="000000" w:themeColor="text1"/>
          <w:sz w:val="24"/>
          <w:szCs w:val="24"/>
          <w:lang w:val="en-US"/>
        </w:rPr>
        <w:t>International Scientific Conference</w:t>
      </w:r>
    </w:p>
    <w:p w14:paraId="55ED7368" w14:textId="77777777" w:rsidR="00A26F8E" w:rsidRPr="00610008" w:rsidRDefault="00A26F8E" w:rsidP="00A26F8E">
      <w:pPr>
        <w:pStyle w:val="Textbody"/>
        <w:spacing w:after="300"/>
        <w:contextualSpacing/>
        <w:jc w:val="center"/>
        <w:rPr>
          <w:rFonts w:cs="Times New Roman"/>
          <w:i/>
          <w:color w:val="000000" w:themeColor="text1"/>
          <w:sz w:val="24"/>
          <w:szCs w:val="24"/>
          <w:lang w:val="en-US"/>
        </w:rPr>
      </w:pPr>
      <w:r w:rsidRPr="00610008">
        <w:rPr>
          <w:rStyle w:val="StrongEmphasis"/>
          <w:rFonts w:cs="Times New Roman"/>
          <w:i/>
          <w:color w:val="000000" w:themeColor="text1"/>
          <w:sz w:val="24"/>
          <w:szCs w:val="24"/>
          <w:lang w:val="en-US"/>
        </w:rPr>
        <w:t>CULTURAL HERITAGE: RESEARCH, VALORIZATION, PROMOTION</w:t>
      </w:r>
    </w:p>
    <w:p w14:paraId="11713A25" w14:textId="77777777" w:rsidR="00A26F8E" w:rsidRPr="00610008" w:rsidRDefault="00A26F8E" w:rsidP="00A26F8E">
      <w:pPr>
        <w:pStyle w:val="Textbody"/>
        <w:spacing w:after="300"/>
        <w:contextualSpacing/>
        <w:jc w:val="center"/>
        <w:rPr>
          <w:rFonts w:cs="Times New Roman"/>
          <w:color w:val="000000" w:themeColor="text1"/>
          <w:sz w:val="24"/>
          <w:szCs w:val="24"/>
          <w:lang w:val="en-US"/>
        </w:rPr>
      </w:pPr>
      <w:r w:rsidRPr="00610008">
        <w:rPr>
          <w:rStyle w:val="StrongEmphasis"/>
          <w:rFonts w:cs="Times New Roman"/>
          <w:color w:val="000000" w:themeColor="text1"/>
          <w:sz w:val="24"/>
          <w:szCs w:val="24"/>
          <w:lang w:val="en-US"/>
        </w:rPr>
        <w:t>XVI edition</w:t>
      </w:r>
    </w:p>
    <w:p w14:paraId="3FD05D5B" w14:textId="0CAA31BD" w:rsidR="00A26F8E" w:rsidRPr="00610008" w:rsidRDefault="00A26F8E" w:rsidP="00A26F8E">
      <w:pPr>
        <w:pStyle w:val="Textbody"/>
        <w:spacing w:after="300"/>
        <w:contextualSpacing/>
        <w:jc w:val="center"/>
        <w:rPr>
          <w:rFonts w:cs="Times New Roman"/>
          <w:color w:val="000000" w:themeColor="text1"/>
          <w:sz w:val="24"/>
          <w:szCs w:val="24"/>
          <w:lang w:val="en-US"/>
        </w:rPr>
      </w:pPr>
      <w:r w:rsidRPr="00610008">
        <w:rPr>
          <w:rStyle w:val="StrongEmphasis"/>
          <w:rFonts w:cs="Times New Roman"/>
          <w:color w:val="000000" w:themeColor="text1"/>
          <w:sz w:val="24"/>
          <w:szCs w:val="24"/>
          <w:lang w:val="en-US"/>
        </w:rPr>
        <w:t xml:space="preserve">The conference will take place in </w:t>
      </w:r>
      <w:r w:rsidR="00610008">
        <w:rPr>
          <w:rStyle w:val="StrongEmphasis"/>
          <w:rFonts w:cs="Times New Roman"/>
          <w:color w:val="000000" w:themeColor="text1"/>
          <w:sz w:val="24"/>
          <w:szCs w:val="24"/>
          <w:lang w:val="en-US"/>
        </w:rPr>
        <w:t>Chisinau, Republic of Moldova,</w:t>
      </w:r>
    </w:p>
    <w:p w14:paraId="379A4393" w14:textId="2FD154AD" w:rsidR="00A26F8E" w:rsidRPr="00610008" w:rsidRDefault="00610008" w:rsidP="00A26F8E">
      <w:pPr>
        <w:pStyle w:val="Textbody"/>
        <w:spacing w:after="300"/>
        <w:contextualSpacing/>
        <w:jc w:val="center"/>
        <w:rPr>
          <w:rFonts w:cs="Times New Roman"/>
          <w:color w:val="000000" w:themeColor="text1"/>
          <w:sz w:val="24"/>
          <w:szCs w:val="24"/>
          <w:lang w:val="en-US"/>
        </w:rPr>
      </w:pPr>
      <w:r>
        <w:rPr>
          <w:rStyle w:val="StrongEmphasis"/>
          <w:rFonts w:cs="Times New Roman"/>
          <w:color w:val="000000" w:themeColor="text1"/>
          <w:sz w:val="24"/>
          <w:szCs w:val="24"/>
          <w:lang w:val="en-US"/>
        </w:rPr>
        <w:t xml:space="preserve">on </w:t>
      </w:r>
      <w:r w:rsidR="00A26F8E" w:rsidRPr="00610008">
        <w:rPr>
          <w:rStyle w:val="StrongEmphasis"/>
          <w:rFonts w:cs="Times New Roman"/>
          <w:color w:val="000000" w:themeColor="text1"/>
          <w:sz w:val="24"/>
          <w:szCs w:val="24"/>
          <w:lang w:val="en-US"/>
        </w:rPr>
        <w:t>September 26-27, 2024</w:t>
      </w:r>
    </w:p>
    <w:p w14:paraId="687E86CC" w14:textId="77777777" w:rsidR="00A26F8E" w:rsidRPr="00610008" w:rsidRDefault="00A26F8E" w:rsidP="00A26F8E">
      <w:pPr>
        <w:ind w:firstLine="708"/>
        <w:contextualSpacing/>
        <w:jc w:val="both"/>
        <w:rPr>
          <w:rFonts w:eastAsia="Arial Unicode MS" w:cs="Times New Roman"/>
          <w:b/>
          <w:bCs/>
          <w:noProof/>
          <w:color w:val="000000" w:themeColor="text1"/>
          <w:sz w:val="24"/>
          <w:szCs w:val="24"/>
          <w:lang w:val="ro-RO"/>
        </w:rPr>
      </w:pPr>
    </w:p>
    <w:p w14:paraId="590626FC" w14:textId="77777777" w:rsidR="00A26F8E" w:rsidRPr="00610008" w:rsidRDefault="00A26F8E" w:rsidP="00A26F8E">
      <w:pPr>
        <w:ind w:firstLine="708"/>
        <w:contextualSpacing/>
        <w:jc w:val="both"/>
        <w:rPr>
          <w:rFonts w:eastAsia="Arial Unicode MS" w:cs="Times New Roman"/>
          <w:b/>
          <w:bCs/>
          <w:noProof/>
          <w:color w:val="000000" w:themeColor="text1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72"/>
        <w:gridCol w:w="1748"/>
        <w:gridCol w:w="4624"/>
      </w:tblGrid>
      <w:tr w:rsidR="00610008" w:rsidRPr="00610008" w14:paraId="5CB918A0" w14:textId="77777777" w:rsidTr="008304FD">
        <w:tc>
          <w:tcPr>
            <w:tcW w:w="9344" w:type="dxa"/>
            <w:gridSpan w:val="3"/>
          </w:tcPr>
          <w:p w14:paraId="5C127A72" w14:textId="77777777" w:rsidR="00A26F8E" w:rsidRPr="00610008" w:rsidRDefault="00A26F8E" w:rsidP="008304FD">
            <w:pPr>
              <w:jc w:val="center"/>
              <w:rPr>
                <w:b/>
                <w:bCs/>
                <w:color w:val="000000" w:themeColor="text1"/>
              </w:rPr>
            </w:pPr>
            <w:bookmarkStart w:id="2" w:name="_Hlk172668526"/>
            <w:r w:rsidRPr="00610008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  <w:t xml:space="preserve">FORMULARUL DE PARTICIPARE / </w:t>
            </w:r>
            <w:r w:rsidRPr="00610008">
              <w:rPr>
                <w:b/>
                <w:bCs/>
                <w:color w:val="000000" w:themeColor="text1"/>
              </w:rPr>
              <w:t>PARTICIPATION FORM</w:t>
            </w:r>
          </w:p>
          <w:p w14:paraId="4BF04CA4" w14:textId="77777777" w:rsidR="00A26F8E" w:rsidRPr="00610008" w:rsidRDefault="00A26F8E" w:rsidP="008304F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10008" w:rsidRPr="00610008" w14:paraId="7299D3F5" w14:textId="77777777" w:rsidTr="008304FD">
        <w:tc>
          <w:tcPr>
            <w:tcW w:w="4720" w:type="dxa"/>
            <w:gridSpan w:val="2"/>
          </w:tcPr>
          <w:p w14:paraId="43F2A54A" w14:textId="38656379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Prenume Nume / </w:t>
            </w:r>
            <w:r w:rsid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Name</w:t>
            </w: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Surname</w:t>
            </w:r>
          </w:p>
        </w:tc>
        <w:tc>
          <w:tcPr>
            <w:tcW w:w="4624" w:type="dxa"/>
          </w:tcPr>
          <w:p w14:paraId="4EBBE8B1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  <w:p w14:paraId="19DA9BDB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</w:tc>
      </w:tr>
      <w:tr w:rsidR="00610008" w:rsidRPr="00610008" w14:paraId="597F9B91" w14:textId="77777777" w:rsidTr="008304FD">
        <w:tc>
          <w:tcPr>
            <w:tcW w:w="4720" w:type="dxa"/>
            <w:gridSpan w:val="2"/>
          </w:tcPr>
          <w:p w14:paraId="12654F13" w14:textId="77777777" w:rsidR="00A26F8E" w:rsidRPr="00610008" w:rsidRDefault="00A26F8E" w:rsidP="008304FD">
            <w:pPr>
              <w:pStyle w:val="Standard"/>
              <w:spacing w:before="120"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Titlul științific / </w:t>
            </w: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Scientific degree</w:t>
            </w:r>
          </w:p>
        </w:tc>
        <w:tc>
          <w:tcPr>
            <w:tcW w:w="4624" w:type="dxa"/>
          </w:tcPr>
          <w:p w14:paraId="53974320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  <w:p w14:paraId="6CF6F771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</w:tc>
      </w:tr>
      <w:tr w:rsidR="00610008" w:rsidRPr="00610008" w14:paraId="7FD5E0A4" w14:textId="77777777" w:rsidTr="008304FD">
        <w:tc>
          <w:tcPr>
            <w:tcW w:w="4720" w:type="dxa"/>
            <w:gridSpan w:val="2"/>
          </w:tcPr>
          <w:p w14:paraId="0F7FEAB6" w14:textId="77777777" w:rsidR="00A26F8E" w:rsidRPr="00610008" w:rsidRDefault="00A26F8E" w:rsidP="008304FD">
            <w:pPr>
              <w:rPr>
                <w:b/>
                <w:bCs/>
                <w:color w:val="000000" w:themeColor="text1"/>
                <w:spacing w:val="-2"/>
                <w:sz w:val="24"/>
                <w:szCs w:val="24"/>
                <w:lang w:val="ro-RO"/>
              </w:rPr>
            </w:pP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Titlul comunicării / </w:t>
            </w: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Title of presentation</w:t>
            </w:r>
          </w:p>
        </w:tc>
        <w:tc>
          <w:tcPr>
            <w:tcW w:w="4624" w:type="dxa"/>
          </w:tcPr>
          <w:p w14:paraId="395C0436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  <w:p w14:paraId="1A1A5905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</w:tc>
      </w:tr>
      <w:tr w:rsidR="00610008" w:rsidRPr="00610008" w14:paraId="10CAD5E5" w14:textId="77777777" w:rsidTr="008304FD">
        <w:tc>
          <w:tcPr>
            <w:tcW w:w="4720" w:type="dxa"/>
            <w:gridSpan w:val="2"/>
          </w:tcPr>
          <w:p w14:paraId="4B17ECE3" w14:textId="77777777" w:rsidR="00A26F8E" w:rsidRPr="00610008" w:rsidRDefault="00A26F8E" w:rsidP="008304FD">
            <w:pPr>
              <w:rPr>
                <w:b/>
                <w:bCs/>
                <w:color w:val="000000" w:themeColor="text1"/>
                <w:spacing w:val="-2"/>
                <w:sz w:val="24"/>
                <w:szCs w:val="24"/>
                <w:lang w:val="ro-RO"/>
              </w:rPr>
            </w:pPr>
            <w:r w:rsidRPr="00610008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Instituția</w:t>
            </w:r>
            <w:r w:rsidRPr="00610008">
              <w:rPr>
                <w:b/>
                <w:bCs/>
                <w:color w:val="000000" w:themeColor="text1"/>
                <w:spacing w:val="-2"/>
                <w:sz w:val="24"/>
                <w:szCs w:val="24"/>
                <w:lang w:val="ro-RO"/>
              </w:rPr>
              <w:t xml:space="preserve"> / </w:t>
            </w: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Institution</w:t>
            </w:r>
          </w:p>
        </w:tc>
        <w:tc>
          <w:tcPr>
            <w:tcW w:w="4624" w:type="dxa"/>
          </w:tcPr>
          <w:p w14:paraId="6FE79D4C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  <w:p w14:paraId="238A6ED6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</w:tc>
      </w:tr>
      <w:tr w:rsidR="00610008" w:rsidRPr="00610008" w14:paraId="61D62EC7" w14:textId="77777777" w:rsidTr="008304FD">
        <w:tc>
          <w:tcPr>
            <w:tcW w:w="4720" w:type="dxa"/>
            <w:gridSpan w:val="2"/>
          </w:tcPr>
          <w:p w14:paraId="507C76FA" w14:textId="77777777" w:rsidR="00A26F8E" w:rsidRPr="00610008" w:rsidRDefault="00A26F8E" w:rsidP="008304FD">
            <w:pPr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Localitatea, țara / City, country</w:t>
            </w:r>
          </w:p>
        </w:tc>
        <w:tc>
          <w:tcPr>
            <w:tcW w:w="4624" w:type="dxa"/>
          </w:tcPr>
          <w:p w14:paraId="51ED24EB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  <w:p w14:paraId="11AE2BE2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</w:tc>
      </w:tr>
      <w:tr w:rsidR="00610008" w:rsidRPr="00610008" w14:paraId="4B2C328A" w14:textId="77777777" w:rsidTr="008304FD">
        <w:tc>
          <w:tcPr>
            <w:tcW w:w="4720" w:type="dxa"/>
            <w:gridSpan w:val="2"/>
          </w:tcPr>
          <w:p w14:paraId="24A5DD85" w14:textId="77777777" w:rsidR="00610008" w:rsidRDefault="00A26F8E" w:rsidP="008304FD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610008">
              <w:rPr>
                <w:b/>
                <w:bCs/>
                <w:color w:val="000000" w:themeColor="text1"/>
                <w:spacing w:val="-2"/>
                <w:sz w:val="24"/>
                <w:szCs w:val="24"/>
                <w:lang w:val="ro-RO"/>
              </w:rPr>
              <w:t xml:space="preserve">Aria tematică </w:t>
            </w:r>
            <w:r w:rsidRPr="00610008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pentru care optați</w:t>
            </w:r>
            <w:r w:rsidRPr="00610008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/ </w:t>
            </w:r>
          </w:p>
          <w:p w14:paraId="70CD728A" w14:textId="0A2FF283" w:rsidR="00A26F8E" w:rsidRPr="00610008" w:rsidRDefault="00A26F8E" w:rsidP="008304FD">
            <w:pPr>
              <w:rPr>
                <w:b/>
                <w:bCs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1000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The subject area you choose</w:t>
            </w:r>
          </w:p>
        </w:tc>
        <w:tc>
          <w:tcPr>
            <w:tcW w:w="4624" w:type="dxa"/>
          </w:tcPr>
          <w:p w14:paraId="14B007B4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  <w:p w14:paraId="402449B3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</w:tc>
      </w:tr>
      <w:tr w:rsidR="00610008" w:rsidRPr="00610008" w14:paraId="14EE559F" w14:textId="77777777" w:rsidTr="008304FD">
        <w:trPr>
          <w:trHeight w:val="334"/>
        </w:trPr>
        <w:tc>
          <w:tcPr>
            <w:tcW w:w="2972" w:type="dxa"/>
            <w:vMerge w:val="restart"/>
          </w:tcPr>
          <w:p w14:paraId="799BC227" w14:textId="77777777" w:rsidR="00A26F8E" w:rsidRPr="00610008" w:rsidRDefault="00A26F8E" w:rsidP="008304FD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1000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Date de contact / </w:t>
            </w:r>
          </w:p>
          <w:p w14:paraId="67745331" w14:textId="77777777" w:rsidR="00A26F8E" w:rsidRPr="00610008" w:rsidRDefault="00A26F8E" w:rsidP="008304F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0008">
              <w:rPr>
                <w:b/>
                <w:bCs/>
                <w:color w:val="000000" w:themeColor="text1"/>
                <w:sz w:val="24"/>
                <w:szCs w:val="24"/>
              </w:rPr>
              <w:t>Contacts</w:t>
            </w:r>
          </w:p>
        </w:tc>
        <w:tc>
          <w:tcPr>
            <w:tcW w:w="1748" w:type="dxa"/>
          </w:tcPr>
          <w:p w14:paraId="6C775218" w14:textId="5590AE73" w:rsidR="00610008" w:rsidRDefault="00A26F8E" w:rsidP="008304FD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10008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 tel.</w:t>
            </w:r>
            <w:r w:rsidR="00610008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610008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/</w:t>
            </w:r>
            <w:r w:rsidRPr="0061000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4A876E8" w14:textId="38956000" w:rsidR="00A26F8E" w:rsidRPr="00610008" w:rsidRDefault="00A26F8E" w:rsidP="008304FD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61000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4624" w:type="dxa"/>
          </w:tcPr>
          <w:p w14:paraId="7DE6A900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</w:tc>
      </w:tr>
      <w:tr w:rsidR="00A26F8E" w:rsidRPr="00610008" w14:paraId="62CA2D9A" w14:textId="77777777" w:rsidTr="008304FD">
        <w:trPr>
          <w:trHeight w:val="334"/>
        </w:trPr>
        <w:tc>
          <w:tcPr>
            <w:tcW w:w="2972" w:type="dxa"/>
            <w:vMerge/>
          </w:tcPr>
          <w:p w14:paraId="1657688A" w14:textId="77777777" w:rsidR="00A26F8E" w:rsidRPr="00610008" w:rsidRDefault="00A26F8E" w:rsidP="008304FD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1748" w:type="dxa"/>
          </w:tcPr>
          <w:p w14:paraId="32523D51" w14:textId="77777777" w:rsidR="00A26F8E" w:rsidRPr="00610008" w:rsidRDefault="00A26F8E" w:rsidP="008304FD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610008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624" w:type="dxa"/>
          </w:tcPr>
          <w:p w14:paraId="18071555" w14:textId="77777777" w:rsidR="00A26F8E" w:rsidRPr="00610008" w:rsidRDefault="00A26F8E" w:rsidP="008304FD">
            <w:pPr>
              <w:spacing w:before="120"/>
              <w:contextualSpacing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o-MD"/>
              </w:rPr>
            </w:pPr>
          </w:p>
        </w:tc>
      </w:tr>
    </w:tbl>
    <w:p w14:paraId="014450FB" w14:textId="77777777" w:rsidR="00A26F8E" w:rsidRPr="00610008" w:rsidRDefault="00A26F8E" w:rsidP="00A26F8E">
      <w:pPr>
        <w:spacing w:after="0"/>
        <w:ind w:firstLine="709"/>
        <w:jc w:val="both"/>
        <w:rPr>
          <w:color w:val="000000" w:themeColor="text1"/>
          <w:lang w:val="ro-RO"/>
        </w:rPr>
      </w:pPr>
    </w:p>
    <w:bookmarkEnd w:id="2"/>
    <w:p w14:paraId="6191DBB6" w14:textId="77777777" w:rsidR="00A26F8E" w:rsidRPr="00825C51" w:rsidRDefault="00A26F8E" w:rsidP="00A26F8E">
      <w:pPr>
        <w:spacing w:after="300"/>
        <w:contextualSpacing/>
        <w:jc w:val="center"/>
        <w:rPr>
          <w:rFonts w:eastAsia="Times New Roman" w:cs="Times New Roman"/>
          <w:b/>
          <w:bCs/>
          <w:color w:val="3C3C3C"/>
          <w:szCs w:val="28"/>
          <w:lang w:val="ro-RO" w:eastAsia="ro-RO"/>
          <w14:ligatures w14:val="none"/>
        </w:rPr>
      </w:pPr>
    </w:p>
    <w:p w14:paraId="72F7B1B2" w14:textId="77777777" w:rsidR="00F12C76" w:rsidRDefault="00F12C76" w:rsidP="006C0B77">
      <w:pPr>
        <w:spacing w:after="0"/>
        <w:ind w:firstLine="709"/>
        <w:jc w:val="both"/>
      </w:pPr>
    </w:p>
    <w:sectPr w:rsidR="00F12C76" w:rsidSect="009B12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2F"/>
    <w:rsid w:val="00184686"/>
    <w:rsid w:val="002C41A5"/>
    <w:rsid w:val="00610008"/>
    <w:rsid w:val="00680E2F"/>
    <w:rsid w:val="006C0B77"/>
    <w:rsid w:val="008242FF"/>
    <w:rsid w:val="00870751"/>
    <w:rsid w:val="00922C48"/>
    <w:rsid w:val="009B120D"/>
    <w:rsid w:val="00A26F8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2E27"/>
  <w15:chartTrackingRefBased/>
  <w15:docId w15:val="{44A82076-FAAA-4A19-AA14-6F8CC25D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6F8E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qFormat/>
    <w:rsid w:val="00A26F8E"/>
    <w:pPr>
      <w:spacing w:after="0" w:line="240" w:lineRule="auto"/>
    </w:pPr>
    <w:rPr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6F8E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F"/>
      <w:kern w:val="3"/>
      <w:sz w:val="28"/>
      <w:lang w:val="ru-RU"/>
      <w14:ligatures w14:val="none"/>
    </w:rPr>
  </w:style>
  <w:style w:type="paragraph" w:customStyle="1" w:styleId="Textbody">
    <w:name w:val="Text body"/>
    <w:basedOn w:val="Standard"/>
    <w:rsid w:val="00A26F8E"/>
    <w:pPr>
      <w:spacing w:after="120"/>
    </w:pPr>
  </w:style>
  <w:style w:type="character" w:customStyle="1" w:styleId="StrongEmphasis">
    <w:name w:val="Strong Emphasis"/>
    <w:rsid w:val="00A26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2024-07-23T20:42:00Z</dcterms:created>
  <dcterms:modified xsi:type="dcterms:W3CDTF">2024-07-23T20:42:00Z</dcterms:modified>
</cp:coreProperties>
</file>